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AA4D" w14:textId="48D2C250" w:rsidR="00706318" w:rsidRDefault="00706318" w:rsidP="00C7526A">
      <w:pPr>
        <w:rPr>
          <w:b/>
        </w:rPr>
      </w:pPr>
      <w:r>
        <w:rPr>
          <w:noProof/>
        </w:rPr>
        <w:drawing>
          <wp:inline distT="0" distB="0" distL="0" distR="0" wp14:anchorId="5875638F" wp14:editId="06923A9B">
            <wp:extent cx="1341744" cy="163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535" cy="16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54C41" w14:textId="2ED9C146" w:rsidR="00C7526A" w:rsidRPr="00706318" w:rsidRDefault="005F2CA1" w:rsidP="00706318">
      <w:pPr>
        <w:pStyle w:val="NoSpacing"/>
        <w:rPr>
          <w:b/>
        </w:rPr>
      </w:pPr>
      <w:r w:rsidRPr="00706318">
        <w:rPr>
          <w:b/>
        </w:rPr>
        <w:t xml:space="preserve">Ginger </w:t>
      </w:r>
      <w:proofErr w:type="spellStart"/>
      <w:r w:rsidRPr="00706318">
        <w:rPr>
          <w:b/>
        </w:rPr>
        <w:t>Cangelosi</w:t>
      </w:r>
      <w:proofErr w:type="spellEnd"/>
      <w:r w:rsidR="00C7526A" w:rsidRPr="00706318">
        <w:rPr>
          <w:b/>
        </w:rPr>
        <w:t xml:space="preserve"> </w:t>
      </w:r>
    </w:p>
    <w:p w14:paraId="72D8582B" w14:textId="2D81FBBB" w:rsidR="00706318" w:rsidRPr="00706318" w:rsidRDefault="00706318" w:rsidP="00706318">
      <w:pPr>
        <w:pStyle w:val="NoSpacing"/>
        <w:rPr>
          <w:b/>
        </w:rPr>
      </w:pPr>
      <w:r w:rsidRPr="00706318">
        <w:rPr>
          <w:b/>
        </w:rPr>
        <w:t>Executive Director of Tangipahoa Economic Development</w:t>
      </w:r>
    </w:p>
    <w:p w14:paraId="3DFB35B3" w14:textId="77777777" w:rsidR="00C7526A" w:rsidRDefault="00C7526A" w:rsidP="00C7526A"/>
    <w:p w14:paraId="07D542F4" w14:textId="7096FE8F" w:rsidR="00C7526A" w:rsidRDefault="00C7526A" w:rsidP="00C7526A">
      <w:r>
        <w:t xml:space="preserve">Ginger Cangelosi serves as Executive Director of Tangipahoa Economic Development. </w:t>
      </w:r>
      <w:r w:rsidR="00F20B1B">
        <w:t>Her primary area of focus is recruiting new bu</w:t>
      </w:r>
      <w:bookmarkStart w:id="0" w:name="_GoBack"/>
      <w:bookmarkEnd w:id="0"/>
      <w:r w:rsidR="00F20B1B">
        <w:t xml:space="preserve">siness </w:t>
      </w:r>
      <w:r w:rsidR="005F2CA1">
        <w:t xml:space="preserve">investment </w:t>
      </w:r>
      <w:r w:rsidR="00F20B1B">
        <w:t>to Tangipahoa, with additional priorities including retention, growth, and expansion of existing businesses</w:t>
      </w:r>
      <w:r w:rsidR="00096C60">
        <w:t xml:space="preserve"> and job creation</w:t>
      </w:r>
      <w:r w:rsidR="00F20B1B">
        <w:t xml:space="preserve">.  </w:t>
      </w:r>
      <w:r w:rsidR="00096C60">
        <w:t xml:space="preserve">During her professional career, </w:t>
      </w:r>
      <w:r>
        <w:t>Ginger has been involved in various levels of business ownership and general business consulting, with an emphasis on insurance and risk management, business continuity planning and disaster recovery, and non-profit foundation work.  She also has an extensive background in community and economic development initiatives. Her work experience at Shelter Insurance Company, the Louisiana Small Business Development Center at Southeastern</w:t>
      </w:r>
      <w:r w:rsidR="00096C60">
        <w:t xml:space="preserve"> Louisiana University</w:t>
      </w:r>
      <w:r>
        <w:t>, Child Advocacy Services, and as a small business owner have provided her with the diverse skill-set required to navigate the complex landscape of economic development.</w:t>
      </w:r>
    </w:p>
    <w:p w14:paraId="1B763979" w14:textId="2378AD41" w:rsidR="00C7526A" w:rsidRDefault="00C7526A" w:rsidP="00C7526A">
      <w:r>
        <w:t xml:space="preserve">With a B.A. in Organizational Communication from Southeastern Louisiana University, Cangelosi is </w:t>
      </w:r>
      <w:r w:rsidR="00A3744E">
        <w:t xml:space="preserve">currently Executive Director of Economic Development for Tangipahoa Parish and Director of the Tangipahoa Economic Development Foundation.  She is also </w:t>
      </w:r>
      <w:r>
        <w:t xml:space="preserve">a lifetime member of the SLU Alumni Association and </w:t>
      </w:r>
      <w:r w:rsidR="00A3744E">
        <w:t>has served</w:t>
      </w:r>
      <w:r w:rsidR="005F2CA1">
        <w:t xml:space="preserve"> as the </w:t>
      </w:r>
      <w:r w:rsidR="00A3744E">
        <w:t xml:space="preserve">2019 </w:t>
      </w:r>
      <w:r w:rsidR="005F2CA1">
        <w:t>Chairman</w:t>
      </w:r>
      <w:r>
        <w:t xml:space="preserve"> of the Board of Directors for the </w:t>
      </w:r>
      <w:r w:rsidR="00A3744E">
        <w:t>Tangipahoa</w:t>
      </w:r>
      <w:r>
        <w:t xml:space="preserve"> Chamber of Commerce. Presently, Ginger </w:t>
      </w:r>
      <w:r w:rsidR="00096C60">
        <w:t>is a</w:t>
      </w:r>
      <w:r>
        <w:t xml:space="preserve"> Certified Louisiana Economic Develop</w:t>
      </w:r>
      <w:r w:rsidR="00096C60">
        <w:t>er</w:t>
      </w:r>
      <w:r>
        <w:t xml:space="preserve"> </w:t>
      </w:r>
      <w:r w:rsidR="00096C60">
        <w:t xml:space="preserve">(CLED) </w:t>
      </w:r>
      <w:r w:rsidR="00A3744E">
        <w:t>and</w:t>
      </w:r>
      <w:r>
        <w:t xml:space="preserve"> serves as a member of the Louisiana Industrial Development Executives Association (LIDEA)</w:t>
      </w:r>
      <w:r w:rsidR="005F2CA1">
        <w:t>, the International Economic Development Council</w:t>
      </w:r>
      <w:r w:rsidR="00464E5B">
        <w:t xml:space="preserve"> (IEDC)</w:t>
      </w:r>
      <w:r w:rsidR="005F2CA1">
        <w:t xml:space="preserve">, </w:t>
      </w:r>
      <w:r w:rsidR="00A3744E">
        <w:t>the Southern Economic Development Council</w:t>
      </w:r>
      <w:r w:rsidR="00464E5B">
        <w:t xml:space="preserve"> (SEDC)</w:t>
      </w:r>
      <w:r w:rsidR="00A3744E">
        <w:t xml:space="preserve">, </w:t>
      </w:r>
      <w:r w:rsidR="005F2CA1">
        <w:t xml:space="preserve">and the International Council of Shopping Centers (ICSC).  </w:t>
      </w:r>
      <w:r>
        <w:t>She</w:t>
      </w:r>
      <w:r w:rsidR="00A3744E">
        <w:t xml:space="preserve"> also </w:t>
      </w:r>
      <w:r w:rsidR="00464E5B">
        <w:t>continues to serve</w:t>
      </w:r>
      <w:r w:rsidR="00A3744E">
        <w:t xml:space="preserve"> on </w:t>
      </w:r>
      <w:r w:rsidR="00464E5B">
        <w:t xml:space="preserve"> the </w:t>
      </w:r>
      <w:r w:rsidR="00A3744E">
        <w:t>Tangipahoa Parish Chamber Board of Directors and</w:t>
      </w:r>
      <w:r>
        <w:t xml:space="preserve"> is</w:t>
      </w:r>
      <w:r w:rsidR="005F2CA1">
        <w:t xml:space="preserve"> a</w:t>
      </w:r>
      <w:r>
        <w:t xml:space="preserve"> </w:t>
      </w:r>
      <w:r w:rsidR="00A3744E">
        <w:t xml:space="preserve">2012 </w:t>
      </w:r>
      <w:r>
        <w:t>graduate of Leadership Tangipahoa a</w:t>
      </w:r>
      <w:r w:rsidR="00464E5B">
        <w:t>s well as an</w:t>
      </w:r>
      <w:r>
        <w:t xml:space="preserve"> active member of the Tangipahoa Professional Women’s Organization.</w:t>
      </w:r>
    </w:p>
    <w:p w14:paraId="46C90884" w14:textId="33964D66" w:rsidR="00C7526A" w:rsidRDefault="00C7526A" w:rsidP="00C7526A"/>
    <w:sectPr w:rsidR="00C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6A"/>
    <w:rsid w:val="00096C60"/>
    <w:rsid w:val="00464E5B"/>
    <w:rsid w:val="005F2CA1"/>
    <w:rsid w:val="00706318"/>
    <w:rsid w:val="00A3744E"/>
    <w:rsid w:val="00C7526A"/>
    <w:rsid w:val="00F20B1B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46A7"/>
  <w15:chartTrackingRefBased/>
  <w15:docId w15:val="{7B90A9F4-B4BF-4BA5-8A2C-9F8F8DE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Karen Romero</cp:lastModifiedBy>
  <cp:revision>2</cp:revision>
  <dcterms:created xsi:type="dcterms:W3CDTF">2021-07-30T12:16:00Z</dcterms:created>
  <dcterms:modified xsi:type="dcterms:W3CDTF">2021-07-30T12:16:00Z</dcterms:modified>
</cp:coreProperties>
</file>